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6097" w14:textId="77777777" w:rsidR="00D866E3" w:rsidRPr="000059C0" w:rsidRDefault="00C04838" w:rsidP="00C04838">
      <w:pPr>
        <w:jc w:val="center"/>
        <w:rPr>
          <w:b/>
          <w:sz w:val="28"/>
          <w:szCs w:val="28"/>
        </w:rPr>
      </w:pPr>
      <w:r w:rsidRPr="000059C0">
        <w:rPr>
          <w:b/>
          <w:sz w:val="28"/>
          <w:szCs w:val="28"/>
        </w:rPr>
        <w:t>Cayuga-Onondaga BOCES Youth High School Equivalency Program Application</w:t>
      </w:r>
    </w:p>
    <w:p w14:paraId="296D5441" w14:textId="77777777" w:rsidR="00C04838" w:rsidRDefault="00C04838" w:rsidP="00C04838">
      <w:pPr>
        <w:spacing w:after="0"/>
        <w:rPr>
          <w:b/>
        </w:rPr>
      </w:pPr>
    </w:p>
    <w:p w14:paraId="6245FB75" w14:textId="77777777" w:rsidR="00C04838" w:rsidRPr="00C04838" w:rsidRDefault="00C04838" w:rsidP="00C04838">
      <w:pPr>
        <w:spacing w:after="0"/>
      </w:pPr>
      <w:r w:rsidRPr="00C04838">
        <w:t>1.</w:t>
      </w:r>
      <w:r w:rsidRPr="00C04838">
        <w:tab/>
        <w:t>Please obtain all student and parent signatures required on page</w:t>
      </w:r>
      <w:r w:rsidR="00614677">
        <w:t xml:space="preserve"> 1.</w:t>
      </w:r>
    </w:p>
    <w:p w14:paraId="31CC9A09" w14:textId="77777777" w:rsidR="00C04838" w:rsidRPr="00C04838" w:rsidRDefault="00C04838" w:rsidP="00C04838">
      <w:pPr>
        <w:spacing w:after="0"/>
        <w:ind w:left="720" w:hanging="720"/>
      </w:pPr>
      <w:r w:rsidRPr="00C04838">
        <w:t>2.</w:t>
      </w:r>
      <w:r w:rsidRPr="00C04838">
        <w:tab/>
        <w:t>Please obtain all school and administrative signatures on pages 1 and 2 as indicated and on the application for variance.</w:t>
      </w:r>
    </w:p>
    <w:p w14:paraId="113E1FA4" w14:textId="77777777" w:rsidR="00C04838" w:rsidRPr="00C04838" w:rsidRDefault="000059C0" w:rsidP="00C04838">
      <w:pPr>
        <w:spacing w:after="0"/>
        <w:ind w:left="720" w:hanging="720"/>
      </w:pPr>
      <w:r>
        <w:t>3</w:t>
      </w:r>
      <w:r w:rsidR="00C04838" w:rsidRPr="00C04838">
        <w:t>.</w:t>
      </w:r>
      <w:r w:rsidR="00C04838" w:rsidRPr="00C04838">
        <w:tab/>
        <w:t xml:space="preserve">Indicate whether the student has a disability and/or any medical concerns. The student’s most recent IEP </w:t>
      </w:r>
      <w:r w:rsidR="00C04838" w:rsidRPr="000059C0">
        <w:rPr>
          <w:b/>
        </w:rPr>
        <w:t>must</w:t>
      </w:r>
      <w:r w:rsidR="00C04838" w:rsidRPr="00C04838">
        <w:t xml:space="preserve"> accompany the application for admission.</w:t>
      </w:r>
    </w:p>
    <w:p w14:paraId="17509E4A" w14:textId="77777777" w:rsidR="00C04838" w:rsidRDefault="000059C0" w:rsidP="00C04838">
      <w:pPr>
        <w:spacing w:after="0"/>
        <w:ind w:left="720" w:hanging="720"/>
        <w:rPr>
          <w:b/>
        </w:rPr>
      </w:pPr>
      <w:r>
        <w:t>4</w:t>
      </w:r>
      <w:r w:rsidR="00C04838" w:rsidRPr="00C04838">
        <w:t>.</w:t>
      </w:r>
      <w:r w:rsidR="00C04838" w:rsidRPr="00C04838">
        <w:tab/>
      </w:r>
      <w:r w:rsidR="00C04838" w:rsidRPr="00C04838">
        <w:rPr>
          <w:b/>
        </w:rPr>
        <w:t>Form B, Application for Variance of Admission Requirements must be completed for all students.</w:t>
      </w:r>
      <w:r w:rsidR="00C04838" w:rsidRPr="00C04838">
        <w:t xml:space="preserve"> If a variance is required, it is the home school’s responsibility to have the variance approved by the State Education Department, prior to submitting the application to BOCES. Please discuss specific students with Melisa Vormwald</w:t>
      </w:r>
      <w:r w:rsidR="00C04838" w:rsidRPr="00C04838">
        <w:rPr>
          <w:b/>
        </w:rPr>
        <w:t>.</w:t>
      </w:r>
    </w:p>
    <w:p w14:paraId="0AD529D8" w14:textId="77777777" w:rsidR="00C04838" w:rsidRPr="000059C0" w:rsidRDefault="00C04838" w:rsidP="00C04838">
      <w:pPr>
        <w:spacing w:after="0"/>
        <w:rPr>
          <w:b/>
        </w:rPr>
      </w:pPr>
      <w:r>
        <w:rPr>
          <w:b/>
        </w:rPr>
        <w:tab/>
        <w:t>Students 18+ years old DO NOT need a variance.</w:t>
      </w:r>
    </w:p>
    <w:p w14:paraId="2EB2F659" w14:textId="77777777" w:rsidR="000059C0" w:rsidRDefault="000059C0" w:rsidP="00C04838">
      <w:pPr>
        <w:spacing w:after="0"/>
      </w:pPr>
      <w:r>
        <w:t>5.</w:t>
      </w:r>
      <w:r>
        <w:tab/>
        <w:t>Please attach a current transcript with the application.</w:t>
      </w:r>
    </w:p>
    <w:p w14:paraId="3D26D245" w14:textId="77777777" w:rsidR="003064B9" w:rsidRDefault="000059C0" w:rsidP="000059C0">
      <w:pPr>
        <w:spacing w:after="0"/>
        <w:ind w:left="720" w:hanging="720"/>
      </w:pPr>
      <w:r>
        <w:t>6.</w:t>
      </w:r>
      <w:r>
        <w:tab/>
        <w:t>If a student has any regents exams, an Attachment R will need to be sent to the New York State Education Department. (</w:t>
      </w:r>
      <w:r w:rsidRPr="009715E2">
        <w:rPr>
          <w:b/>
        </w:rPr>
        <w:t>You will be sent a GED ID # from Melisa Vormwald to put on the Attachment R before it is to be sent once the student has started the program</w:t>
      </w:r>
      <w:r>
        <w:t>).</w:t>
      </w:r>
    </w:p>
    <w:p w14:paraId="22A1749F" w14:textId="57B2A92E" w:rsidR="000059C0" w:rsidRDefault="003064B9" w:rsidP="000059C0">
      <w:pPr>
        <w:spacing w:after="0"/>
        <w:ind w:left="720" w:hanging="720"/>
        <w:rPr>
          <w:b/>
        </w:rPr>
      </w:pPr>
      <w:r>
        <w:t>7.</w:t>
      </w:r>
      <w:r>
        <w:tab/>
        <w:t>If you have already set up a GED.com account for the student, the ID # and username and password must be listed in this application.</w:t>
      </w:r>
      <w:r w:rsidR="000059C0">
        <w:rPr>
          <w:b/>
        </w:rPr>
        <w:tab/>
      </w:r>
    </w:p>
    <w:p w14:paraId="2703CBC2" w14:textId="77777777" w:rsidR="000059C0" w:rsidRDefault="000059C0" w:rsidP="00C04838">
      <w:pPr>
        <w:spacing w:after="0"/>
        <w:rPr>
          <w:b/>
        </w:rPr>
      </w:pPr>
    </w:p>
    <w:p w14:paraId="57AC9CB4" w14:textId="77777777" w:rsidR="004763B0" w:rsidRDefault="004763B0" w:rsidP="00C04838">
      <w:pPr>
        <w:spacing w:after="0"/>
        <w:rPr>
          <w:b/>
        </w:rPr>
      </w:pPr>
      <w:r>
        <w:rPr>
          <w:b/>
        </w:rPr>
        <w:t xml:space="preserve"> </w:t>
      </w:r>
      <w:r w:rsidR="00C04838" w:rsidRPr="00C04838">
        <w:rPr>
          <w:b/>
        </w:rPr>
        <w:t xml:space="preserve">Please forward Form B, Application for Variance form to: </w:t>
      </w:r>
    </w:p>
    <w:p w14:paraId="14048D52" w14:textId="77777777" w:rsidR="00C04838" w:rsidRPr="00C04838" w:rsidRDefault="00C04838" w:rsidP="00C04838">
      <w:pPr>
        <w:spacing w:after="0"/>
        <w:rPr>
          <w:b/>
        </w:rPr>
      </w:pPr>
      <w:r w:rsidRPr="00C04838">
        <w:rPr>
          <w:b/>
        </w:rPr>
        <w:t xml:space="preserve"> NY State Education Department Student Support Services Room 318 MEB Albany, NY 12234  </w:t>
      </w:r>
    </w:p>
    <w:p w14:paraId="0DAE33CC" w14:textId="77777777" w:rsidR="00C04838" w:rsidRDefault="00C04838" w:rsidP="00C04838">
      <w:pPr>
        <w:spacing w:after="0"/>
        <w:rPr>
          <w:b/>
        </w:rPr>
      </w:pPr>
      <w:r w:rsidRPr="00C04838">
        <w:rPr>
          <w:b/>
        </w:rPr>
        <w:t>(518) 486-6090</w:t>
      </w:r>
    </w:p>
    <w:p w14:paraId="6F05C4A4" w14:textId="77777777" w:rsidR="00C04838" w:rsidRDefault="00C04838" w:rsidP="00C04838">
      <w:pPr>
        <w:spacing w:after="0"/>
        <w:rPr>
          <w:b/>
        </w:rPr>
      </w:pPr>
      <w:r w:rsidRPr="00C04838">
        <w:rPr>
          <w:b/>
        </w:rPr>
        <w:t>Once approval is granted, a copy must be forwarded to Melisa Vormwald.</w:t>
      </w:r>
    </w:p>
    <w:p w14:paraId="4B55B5DF" w14:textId="77777777" w:rsidR="00C04838" w:rsidRDefault="00C04838" w:rsidP="00C04838">
      <w:pPr>
        <w:spacing w:after="0"/>
        <w:rPr>
          <w:b/>
        </w:rPr>
      </w:pPr>
    </w:p>
    <w:p w14:paraId="322F143D" w14:textId="77777777" w:rsidR="00C04838" w:rsidRPr="000059C0" w:rsidRDefault="00C04838" w:rsidP="00C04838">
      <w:pPr>
        <w:spacing w:after="0"/>
      </w:pPr>
    </w:p>
    <w:p w14:paraId="53283509" w14:textId="77777777" w:rsidR="00C04838" w:rsidRDefault="00C04838" w:rsidP="00C04838">
      <w:pPr>
        <w:spacing w:after="0"/>
        <w:rPr>
          <w:b/>
        </w:rPr>
      </w:pPr>
    </w:p>
    <w:p w14:paraId="4887820C" w14:textId="77777777" w:rsidR="00C04838" w:rsidRPr="00C04838" w:rsidRDefault="00C04838" w:rsidP="00C04838">
      <w:pPr>
        <w:spacing w:after="0"/>
      </w:pPr>
      <w:r w:rsidRPr="00C04838">
        <w:t xml:space="preserve">NOTE: Students must have reached “maximum compulsory school attendance age” to be admitted into the AHSEP program. This means that the student must have completed the school year in which he or she turned 16 years old.  </w:t>
      </w:r>
    </w:p>
    <w:p w14:paraId="1194CFCB" w14:textId="77777777" w:rsidR="00C04838" w:rsidRPr="00C04838" w:rsidRDefault="00C04838" w:rsidP="00C04838">
      <w:pPr>
        <w:spacing w:after="0"/>
      </w:pPr>
    </w:p>
    <w:p w14:paraId="14F45286" w14:textId="77777777" w:rsidR="00C04838" w:rsidRDefault="00C04838" w:rsidP="00C04838">
      <w:pPr>
        <w:spacing w:after="0"/>
      </w:pPr>
      <w:r w:rsidRPr="00C04838">
        <w:t>* If a student is 16 and has not reached maximum compulsory school age they can be admitted into the TEP (Transitional Equivalency Program), however, they will not be eligible to test until the following school year.</w:t>
      </w:r>
    </w:p>
    <w:p w14:paraId="7C0EA5DC" w14:textId="77777777" w:rsidR="00C04838" w:rsidRDefault="00C04838" w:rsidP="00C04838">
      <w:pPr>
        <w:spacing w:after="0"/>
      </w:pPr>
    </w:p>
    <w:p w14:paraId="58FDD830" w14:textId="77777777" w:rsidR="000059C0" w:rsidRDefault="000059C0" w:rsidP="00C04838">
      <w:pPr>
        <w:spacing w:after="0"/>
      </w:pPr>
    </w:p>
    <w:p w14:paraId="1D5B9F9A" w14:textId="77777777" w:rsidR="000059C0" w:rsidRDefault="000059C0" w:rsidP="00C04838">
      <w:pPr>
        <w:spacing w:after="0"/>
      </w:pPr>
    </w:p>
    <w:p w14:paraId="5F069B94" w14:textId="77777777" w:rsidR="00C04838" w:rsidRDefault="00C04838" w:rsidP="00C04838">
      <w:pPr>
        <w:spacing w:after="0"/>
      </w:pPr>
      <w:r>
        <w:t>Any questions, please contact Melisa Vormwald at (315) 253-0361 x5104.</w:t>
      </w:r>
    </w:p>
    <w:p w14:paraId="1B8B654B" w14:textId="77777777" w:rsidR="00C04838" w:rsidRDefault="00C04838" w:rsidP="00C04838">
      <w:pPr>
        <w:spacing w:after="0"/>
      </w:pPr>
    </w:p>
    <w:p w14:paraId="4DB9B0A2" w14:textId="77777777" w:rsidR="00C04838" w:rsidRDefault="00C04838" w:rsidP="00C04838">
      <w:pPr>
        <w:spacing w:after="0"/>
      </w:pPr>
    </w:p>
    <w:p w14:paraId="67BA0E24" w14:textId="77777777" w:rsidR="00C04838" w:rsidRDefault="00C04838" w:rsidP="00C04838">
      <w:pPr>
        <w:spacing w:after="0"/>
      </w:pPr>
    </w:p>
    <w:p w14:paraId="67BD6C5E" w14:textId="77777777" w:rsidR="00C04838" w:rsidRDefault="00C04838" w:rsidP="00C04838">
      <w:pPr>
        <w:spacing w:after="0"/>
      </w:pPr>
    </w:p>
    <w:p w14:paraId="68F34490" w14:textId="77777777" w:rsidR="00C04838" w:rsidRDefault="00C04838" w:rsidP="00C04838">
      <w:pPr>
        <w:spacing w:after="0"/>
      </w:pPr>
    </w:p>
    <w:p w14:paraId="4C7E9019" w14:textId="77777777" w:rsidR="003064B9" w:rsidRDefault="003064B9" w:rsidP="00C04838">
      <w:pPr>
        <w:spacing w:after="0"/>
      </w:pPr>
    </w:p>
    <w:p w14:paraId="59C1F447" w14:textId="270D839B" w:rsidR="00C04838" w:rsidRPr="00071AF3" w:rsidRDefault="00C04838" w:rsidP="00C04838">
      <w:pPr>
        <w:spacing w:after="0"/>
        <w:rPr>
          <w:b/>
        </w:rPr>
      </w:pPr>
      <w:r w:rsidRPr="00071AF3">
        <w:rPr>
          <w:b/>
        </w:rPr>
        <w:lastRenderedPageBreak/>
        <w:t>PROGRAM APPLICATION INSTRUCTIONS:</w:t>
      </w:r>
    </w:p>
    <w:p w14:paraId="00C5338B" w14:textId="77777777" w:rsidR="00C04838" w:rsidRDefault="00C04838" w:rsidP="00C04838">
      <w:pPr>
        <w:spacing w:after="0"/>
      </w:pPr>
    </w:p>
    <w:p w14:paraId="2857169E" w14:textId="77777777" w:rsidR="00C04838" w:rsidRDefault="00C04838" w:rsidP="00C04838">
      <w:pPr>
        <w:spacing w:after="0"/>
      </w:pPr>
      <w:r>
        <w:t>1.</w:t>
      </w:r>
      <w:r>
        <w:tab/>
        <w:t>Section A is to be completed by the student and parent.</w:t>
      </w:r>
    </w:p>
    <w:p w14:paraId="300B6AF1" w14:textId="77777777" w:rsidR="00C04838" w:rsidRDefault="00C04838" w:rsidP="00C04838">
      <w:pPr>
        <w:spacing w:after="0"/>
      </w:pPr>
      <w:r>
        <w:t>2.</w:t>
      </w:r>
      <w:r>
        <w:tab/>
        <w:t>Section B &amp; C are to be completed by the home school district.</w:t>
      </w:r>
    </w:p>
    <w:p w14:paraId="41125FBA" w14:textId="77777777" w:rsidR="00F12344" w:rsidRDefault="00C04838" w:rsidP="00C04838">
      <w:pPr>
        <w:spacing w:after="0"/>
        <w:ind w:left="720" w:hanging="720"/>
      </w:pPr>
      <w:r>
        <w:t>3.</w:t>
      </w:r>
      <w:r>
        <w:tab/>
        <w:t xml:space="preserve">The completed application should be sent to:  Melisa Vormwald, </w:t>
      </w:r>
      <w:r w:rsidR="00F12344">
        <w:t xml:space="preserve">School </w:t>
      </w:r>
      <w:r>
        <w:t xml:space="preserve">Counselor, </w:t>
      </w:r>
    </w:p>
    <w:p w14:paraId="78EF3F4A" w14:textId="77777777" w:rsidR="00C04838" w:rsidRDefault="00C04838" w:rsidP="00F12344">
      <w:pPr>
        <w:spacing w:after="0"/>
        <w:ind w:left="720"/>
      </w:pPr>
      <w:r>
        <w:t>Cayuga-Onondaga BOCES 1879 West Genesee Street, Auburn, New York 13021</w:t>
      </w:r>
    </w:p>
    <w:p w14:paraId="0D5C04CE" w14:textId="77777777" w:rsidR="00C04838" w:rsidRDefault="00C04838" w:rsidP="00C04838">
      <w:pPr>
        <w:spacing w:after="0"/>
      </w:pPr>
    </w:p>
    <w:p w14:paraId="1E30FD53" w14:textId="77777777" w:rsidR="00C04838" w:rsidRDefault="00C04838" w:rsidP="00C04838">
      <w:pPr>
        <w:spacing w:after="0"/>
      </w:pPr>
      <w:r w:rsidRPr="00614677">
        <w:rPr>
          <w:b/>
        </w:rPr>
        <w:t xml:space="preserve">SECTION A: </w:t>
      </w:r>
      <w:r>
        <w:t xml:space="preserve"> STUDENT AND PARENT/GUARDIAN </w:t>
      </w:r>
    </w:p>
    <w:p w14:paraId="58730C41" w14:textId="77777777" w:rsidR="00C04838" w:rsidRPr="00C04838" w:rsidRDefault="00C04838" w:rsidP="00A92145">
      <w:pPr>
        <w:spacing w:after="40"/>
        <w:rPr>
          <w:sz w:val="20"/>
          <w:szCs w:val="20"/>
        </w:rPr>
      </w:pPr>
      <w:r w:rsidRPr="00C04838">
        <w:rPr>
          <w:sz w:val="20"/>
          <w:szCs w:val="20"/>
        </w:rPr>
        <w:t>Student Name:_______________________________</w:t>
      </w:r>
      <w:r w:rsidR="00A92145">
        <w:rPr>
          <w:sz w:val="20"/>
          <w:szCs w:val="20"/>
        </w:rPr>
        <w:tab/>
      </w:r>
      <w:r w:rsidR="00A92145">
        <w:rPr>
          <w:sz w:val="20"/>
          <w:szCs w:val="20"/>
        </w:rPr>
        <w:tab/>
        <w:t>Age:_____________</w:t>
      </w:r>
      <w:r w:rsidR="00A92145">
        <w:rPr>
          <w:sz w:val="20"/>
          <w:szCs w:val="20"/>
        </w:rPr>
        <w:tab/>
        <w:t>DOB:________________</w:t>
      </w:r>
    </w:p>
    <w:p w14:paraId="50A9EECE" w14:textId="77777777" w:rsidR="00C04838" w:rsidRPr="00C04838" w:rsidRDefault="00C04838" w:rsidP="00A92145">
      <w:pPr>
        <w:spacing w:after="40"/>
        <w:rPr>
          <w:sz w:val="20"/>
          <w:szCs w:val="20"/>
        </w:rPr>
      </w:pPr>
      <w:r>
        <w:rPr>
          <w:sz w:val="20"/>
          <w:szCs w:val="20"/>
        </w:rPr>
        <w:t>Home Address:</w:t>
      </w:r>
      <w:r w:rsidR="00A92145">
        <w:rPr>
          <w:sz w:val="20"/>
          <w:szCs w:val="20"/>
        </w:rPr>
        <w:t xml:space="preserve"> </w:t>
      </w:r>
      <w:r>
        <w:rPr>
          <w:sz w:val="20"/>
          <w:szCs w:val="20"/>
        </w:rPr>
        <w:t>_______________________________</w:t>
      </w:r>
      <w:r w:rsidRPr="00C04838">
        <w:rPr>
          <w:sz w:val="20"/>
          <w:szCs w:val="20"/>
        </w:rPr>
        <w:t xml:space="preserve">  </w:t>
      </w:r>
      <w:r w:rsidR="00A92145">
        <w:rPr>
          <w:sz w:val="20"/>
          <w:szCs w:val="20"/>
        </w:rPr>
        <w:tab/>
        <w:t>City/Zip__________________</w:t>
      </w:r>
      <w:r w:rsidR="00A92145">
        <w:rPr>
          <w:sz w:val="20"/>
          <w:szCs w:val="20"/>
        </w:rPr>
        <w:tab/>
        <w:t>State: _________</w:t>
      </w:r>
    </w:p>
    <w:p w14:paraId="223B42D5" w14:textId="77777777" w:rsidR="00C04838" w:rsidRPr="00C04838" w:rsidRDefault="00C04838" w:rsidP="00A92145">
      <w:pPr>
        <w:spacing w:after="40"/>
        <w:rPr>
          <w:sz w:val="20"/>
          <w:szCs w:val="20"/>
        </w:rPr>
      </w:pPr>
      <w:r>
        <w:rPr>
          <w:sz w:val="20"/>
          <w:szCs w:val="20"/>
        </w:rPr>
        <w:t>Home Telephone:_____________________________</w:t>
      </w:r>
      <w:r w:rsidRPr="00C04838">
        <w:rPr>
          <w:sz w:val="20"/>
          <w:szCs w:val="20"/>
        </w:rPr>
        <w:t xml:space="preserve"> </w:t>
      </w:r>
      <w:r w:rsidR="00A92145">
        <w:rPr>
          <w:sz w:val="20"/>
          <w:szCs w:val="20"/>
        </w:rPr>
        <w:tab/>
        <w:t>Student Cell Phone:______________________</w:t>
      </w:r>
    </w:p>
    <w:p w14:paraId="567FB1BB" w14:textId="77777777" w:rsidR="00C04838" w:rsidRPr="00C04838" w:rsidRDefault="00C04838" w:rsidP="00A92145">
      <w:pPr>
        <w:spacing w:after="40"/>
        <w:rPr>
          <w:sz w:val="20"/>
          <w:szCs w:val="20"/>
        </w:rPr>
      </w:pPr>
      <w:r w:rsidRPr="00C04838">
        <w:rPr>
          <w:sz w:val="20"/>
          <w:szCs w:val="20"/>
        </w:rPr>
        <w:t>Parent/Guardian Name:</w:t>
      </w:r>
      <w:r>
        <w:rPr>
          <w:sz w:val="20"/>
          <w:szCs w:val="20"/>
        </w:rPr>
        <w:t>________________________</w:t>
      </w:r>
      <w:r w:rsidRPr="00C04838">
        <w:rPr>
          <w:sz w:val="20"/>
          <w:szCs w:val="20"/>
        </w:rPr>
        <w:t xml:space="preserve">   </w:t>
      </w:r>
      <w:r w:rsidR="00A92145">
        <w:rPr>
          <w:sz w:val="20"/>
          <w:szCs w:val="20"/>
        </w:rPr>
        <w:tab/>
        <w:t>Parent/Guardian Cell Phone:____________________</w:t>
      </w:r>
    </w:p>
    <w:p w14:paraId="7BD2304A" w14:textId="77777777" w:rsidR="00C04838" w:rsidRDefault="00C04838" w:rsidP="00A92145">
      <w:pPr>
        <w:spacing w:after="40"/>
        <w:rPr>
          <w:sz w:val="20"/>
          <w:szCs w:val="20"/>
        </w:rPr>
      </w:pPr>
      <w:r w:rsidRPr="00C04838">
        <w:rPr>
          <w:sz w:val="20"/>
          <w:szCs w:val="20"/>
        </w:rPr>
        <w:t>Parent/Guardian Pla</w:t>
      </w:r>
      <w:r>
        <w:rPr>
          <w:sz w:val="20"/>
          <w:szCs w:val="20"/>
        </w:rPr>
        <w:t>ce of Employment: ______________</w:t>
      </w:r>
      <w:r w:rsidR="00614677">
        <w:rPr>
          <w:sz w:val="20"/>
          <w:szCs w:val="20"/>
        </w:rPr>
        <w:t>___</w:t>
      </w:r>
      <w:r w:rsidR="00614677">
        <w:rPr>
          <w:sz w:val="20"/>
          <w:szCs w:val="20"/>
        </w:rPr>
        <w:tab/>
        <w:t xml:space="preserve">Sex: </w:t>
      </w:r>
      <w:r w:rsidR="00614677">
        <w:rPr>
          <w:sz w:val="20"/>
          <w:szCs w:val="20"/>
        </w:rPr>
        <w:tab/>
        <w:t>M______</w:t>
      </w:r>
      <w:r w:rsidR="00614677">
        <w:rPr>
          <w:sz w:val="20"/>
          <w:szCs w:val="20"/>
        </w:rPr>
        <w:tab/>
        <w:t>F_______</w:t>
      </w:r>
      <w:r w:rsidR="00A92145">
        <w:rPr>
          <w:sz w:val="20"/>
          <w:szCs w:val="20"/>
        </w:rPr>
        <w:tab/>
      </w:r>
    </w:p>
    <w:p w14:paraId="49939386" w14:textId="77777777" w:rsidR="00A92145" w:rsidRDefault="00A92145" w:rsidP="00A92145">
      <w:pPr>
        <w:spacing w:after="40"/>
        <w:rPr>
          <w:sz w:val="20"/>
          <w:szCs w:val="20"/>
        </w:rPr>
      </w:pPr>
    </w:p>
    <w:p w14:paraId="3D8F5345" w14:textId="77777777" w:rsidR="00A92145" w:rsidRDefault="00A92145" w:rsidP="00A92145">
      <w:pPr>
        <w:spacing w:after="40"/>
        <w:rPr>
          <w:sz w:val="20"/>
          <w:szCs w:val="20"/>
        </w:rPr>
      </w:pPr>
      <w:r>
        <w:rPr>
          <w:sz w:val="20"/>
          <w:szCs w:val="20"/>
        </w:rPr>
        <w:t>I have read and understand the program description and the policies and procedures as outlined in the program information section.  I will abide by them.</w:t>
      </w:r>
    </w:p>
    <w:p w14:paraId="3E7A64DE" w14:textId="77777777" w:rsidR="00A92145" w:rsidRDefault="00A92145" w:rsidP="00A92145">
      <w:pPr>
        <w:spacing w:after="40"/>
        <w:rPr>
          <w:sz w:val="20"/>
          <w:szCs w:val="20"/>
        </w:rPr>
      </w:pPr>
    </w:p>
    <w:p w14:paraId="787C7A94" w14:textId="77777777" w:rsidR="00A92145" w:rsidRPr="00A92145" w:rsidRDefault="00A92145" w:rsidP="00A92145">
      <w:pPr>
        <w:pStyle w:val="ListParagraph"/>
        <w:numPr>
          <w:ilvl w:val="0"/>
          <w:numId w:val="1"/>
        </w:numPr>
        <w:spacing w:after="40"/>
        <w:rPr>
          <w:sz w:val="20"/>
          <w:szCs w:val="20"/>
        </w:rPr>
      </w:pPr>
      <w:r>
        <w:rPr>
          <w:sz w:val="20"/>
          <w:szCs w:val="20"/>
        </w:rPr>
        <w:t>_____________________________________</w:t>
      </w:r>
      <w:r>
        <w:rPr>
          <w:sz w:val="20"/>
          <w:szCs w:val="20"/>
        </w:rPr>
        <w:tab/>
      </w:r>
      <w:r>
        <w:rPr>
          <w:sz w:val="20"/>
          <w:szCs w:val="20"/>
        </w:rPr>
        <w:tab/>
        <w:t>___________________</w:t>
      </w:r>
    </w:p>
    <w:p w14:paraId="5A77691D" w14:textId="77777777" w:rsidR="00A92145" w:rsidRDefault="00A92145" w:rsidP="00A92145">
      <w:pPr>
        <w:pStyle w:val="ListParagraph"/>
        <w:spacing w:after="40"/>
        <w:ind w:left="1440"/>
        <w:rPr>
          <w:sz w:val="20"/>
          <w:szCs w:val="20"/>
        </w:rPr>
      </w:pPr>
      <w:r>
        <w:rPr>
          <w:sz w:val="20"/>
          <w:szCs w:val="20"/>
        </w:rPr>
        <w:t>Student Signature</w:t>
      </w:r>
      <w:r>
        <w:rPr>
          <w:sz w:val="20"/>
          <w:szCs w:val="20"/>
        </w:rPr>
        <w:tab/>
      </w:r>
      <w:r>
        <w:rPr>
          <w:sz w:val="20"/>
          <w:szCs w:val="20"/>
        </w:rPr>
        <w:tab/>
      </w:r>
      <w:r>
        <w:rPr>
          <w:sz w:val="20"/>
          <w:szCs w:val="20"/>
        </w:rPr>
        <w:tab/>
      </w:r>
      <w:r>
        <w:rPr>
          <w:sz w:val="20"/>
          <w:szCs w:val="20"/>
        </w:rPr>
        <w:tab/>
      </w:r>
      <w:r>
        <w:rPr>
          <w:sz w:val="20"/>
          <w:szCs w:val="20"/>
        </w:rPr>
        <w:tab/>
        <w:t>Date</w:t>
      </w:r>
    </w:p>
    <w:p w14:paraId="3208665C" w14:textId="77777777" w:rsidR="00A92145" w:rsidRDefault="00A92145" w:rsidP="00A92145">
      <w:pPr>
        <w:spacing w:after="40"/>
        <w:rPr>
          <w:sz w:val="20"/>
          <w:szCs w:val="20"/>
        </w:rPr>
      </w:pPr>
    </w:p>
    <w:p w14:paraId="074BB5AF" w14:textId="77777777" w:rsidR="00A92145" w:rsidRDefault="00A92145" w:rsidP="00A92145">
      <w:pPr>
        <w:pStyle w:val="ListParagraph"/>
        <w:numPr>
          <w:ilvl w:val="0"/>
          <w:numId w:val="1"/>
        </w:numPr>
        <w:spacing w:after="40"/>
        <w:rPr>
          <w:sz w:val="20"/>
          <w:szCs w:val="20"/>
        </w:rPr>
      </w:pPr>
      <w:r>
        <w:rPr>
          <w:sz w:val="20"/>
          <w:szCs w:val="20"/>
        </w:rPr>
        <w:t>_____________________________________</w:t>
      </w:r>
      <w:r>
        <w:rPr>
          <w:sz w:val="20"/>
          <w:szCs w:val="20"/>
        </w:rPr>
        <w:tab/>
      </w:r>
      <w:r>
        <w:rPr>
          <w:sz w:val="20"/>
          <w:szCs w:val="20"/>
        </w:rPr>
        <w:tab/>
        <w:t>___________________</w:t>
      </w:r>
    </w:p>
    <w:p w14:paraId="7E85C161" w14:textId="77777777" w:rsidR="00A92145" w:rsidRDefault="00A92145" w:rsidP="00A92145">
      <w:pPr>
        <w:pStyle w:val="ListParagraph"/>
        <w:spacing w:after="40"/>
        <w:ind w:left="1440"/>
        <w:rPr>
          <w:sz w:val="20"/>
          <w:szCs w:val="20"/>
        </w:rPr>
      </w:pPr>
      <w:r>
        <w:rPr>
          <w:sz w:val="20"/>
          <w:szCs w:val="20"/>
        </w:rPr>
        <w:t>Parent/Guardian Signature</w:t>
      </w:r>
      <w:r>
        <w:rPr>
          <w:sz w:val="20"/>
          <w:szCs w:val="20"/>
        </w:rPr>
        <w:tab/>
      </w:r>
      <w:r>
        <w:rPr>
          <w:sz w:val="20"/>
          <w:szCs w:val="20"/>
        </w:rPr>
        <w:tab/>
      </w:r>
      <w:r>
        <w:rPr>
          <w:sz w:val="20"/>
          <w:szCs w:val="20"/>
        </w:rPr>
        <w:tab/>
      </w:r>
      <w:r>
        <w:rPr>
          <w:sz w:val="20"/>
          <w:szCs w:val="20"/>
        </w:rPr>
        <w:tab/>
        <w:t>Date</w:t>
      </w:r>
    </w:p>
    <w:p w14:paraId="6C589907" w14:textId="77777777" w:rsidR="00A92145" w:rsidRDefault="00A92145" w:rsidP="00A92145">
      <w:pPr>
        <w:spacing w:after="40"/>
        <w:rPr>
          <w:sz w:val="20"/>
          <w:szCs w:val="20"/>
        </w:rPr>
      </w:pPr>
    </w:p>
    <w:p w14:paraId="1DF385E0" w14:textId="77777777" w:rsidR="00A92145" w:rsidRDefault="00A92145" w:rsidP="00A92145">
      <w:pPr>
        <w:spacing w:after="40"/>
        <w:rPr>
          <w:sz w:val="20"/>
          <w:szCs w:val="20"/>
        </w:rPr>
      </w:pPr>
      <w:r>
        <w:rPr>
          <w:sz w:val="20"/>
          <w:szCs w:val="20"/>
        </w:rPr>
        <w:t xml:space="preserve">Student will be assigned to one session.  We will try to accommodate your request.  However, we reserve the right to assign students based on enrollment.  Students also enrolled in Career and Technical Education will be placed in a class that accommodates their CTE class schedule.  </w:t>
      </w:r>
    </w:p>
    <w:p w14:paraId="22639E3F" w14:textId="77777777" w:rsidR="000131ED" w:rsidRPr="00071AF3" w:rsidRDefault="00614677" w:rsidP="00614677">
      <w:pPr>
        <w:spacing w:after="40"/>
        <w:rPr>
          <w:b/>
          <w:sz w:val="20"/>
          <w:szCs w:val="20"/>
        </w:rPr>
      </w:pPr>
      <w:r w:rsidRPr="00071AF3">
        <w:rPr>
          <w:b/>
          <w:sz w:val="20"/>
          <w:szCs w:val="20"/>
        </w:rPr>
        <w:t>Preferred session: (Please circle one)</w:t>
      </w:r>
    </w:p>
    <w:p w14:paraId="62BA8F62" w14:textId="77777777" w:rsidR="000131ED" w:rsidRDefault="00614677" w:rsidP="00614677">
      <w:pPr>
        <w:spacing w:after="40"/>
        <w:rPr>
          <w:sz w:val="20"/>
          <w:szCs w:val="20"/>
        </w:rPr>
      </w:pPr>
      <w:r>
        <w:rPr>
          <w:sz w:val="20"/>
          <w:szCs w:val="20"/>
        </w:rPr>
        <w:t>Morning (9-11:20)</w:t>
      </w:r>
      <w:r>
        <w:rPr>
          <w:sz w:val="20"/>
          <w:szCs w:val="20"/>
        </w:rPr>
        <w:tab/>
        <w:t>Afternoon (12-2:25)</w:t>
      </w:r>
    </w:p>
    <w:p w14:paraId="2A1B7ACB" w14:textId="77777777" w:rsidR="000131ED" w:rsidRDefault="000131ED" w:rsidP="00614677">
      <w:pPr>
        <w:spacing w:after="40"/>
        <w:rPr>
          <w:sz w:val="20"/>
          <w:szCs w:val="20"/>
        </w:rPr>
      </w:pPr>
    </w:p>
    <w:p w14:paraId="7B428F91" w14:textId="77777777" w:rsidR="000131ED" w:rsidRPr="00614677" w:rsidRDefault="00614677" w:rsidP="00614677">
      <w:pPr>
        <w:spacing w:after="40"/>
      </w:pPr>
      <w:r w:rsidRPr="00614677">
        <w:rPr>
          <w:b/>
        </w:rPr>
        <w:t>SECTION B:</w:t>
      </w:r>
      <w:r w:rsidRPr="00614677">
        <w:t xml:space="preserve">  ACADEMIC/SCHOOL/SOCIAL HISTORY (Note:  A complete student transcript and testing records MUST be forwarded, and this section MUST BE COMPLETED.)</w:t>
      </w:r>
    </w:p>
    <w:p w14:paraId="438A9501" w14:textId="77777777" w:rsidR="000131ED" w:rsidRPr="00614677" w:rsidRDefault="000131ED" w:rsidP="00614677">
      <w:pPr>
        <w:spacing w:after="40"/>
      </w:pPr>
    </w:p>
    <w:p w14:paraId="36830D6C" w14:textId="77777777" w:rsidR="000131ED" w:rsidRDefault="00614677" w:rsidP="00614677">
      <w:pPr>
        <w:spacing w:after="40"/>
        <w:rPr>
          <w:sz w:val="20"/>
          <w:szCs w:val="20"/>
        </w:rPr>
      </w:pPr>
      <w:r>
        <w:rPr>
          <w:sz w:val="20"/>
          <w:szCs w:val="20"/>
        </w:rPr>
        <w:t>__________________________________________</w:t>
      </w:r>
      <w:r>
        <w:rPr>
          <w:sz w:val="20"/>
          <w:szCs w:val="20"/>
        </w:rPr>
        <w:tab/>
      </w:r>
      <w:r>
        <w:rPr>
          <w:sz w:val="20"/>
          <w:szCs w:val="20"/>
        </w:rPr>
        <w:tab/>
        <w:t>______________________________________</w:t>
      </w:r>
    </w:p>
    <w:p w14:paraId="5CA6BBB4" w14:textId="77777777" w:rsidR="000131ED" w:rsidRDefault="00614677" w:rsidP="00614677">
      <w:pPr>
        <w:spacing w:after="40"/>
        <w:rPr>
          <w:sz w:val="20"/>
          <w:szCs w:val="20"/>
        </w:rPr>
      </w:pPr>
      <w:r>
        <w:rPr>
          <w:sz w:val="20"/>
          <w:szCs w:val="20"/>
        </w:rPr>
        <w:tab/>
        <w:t xml:space="preserve">          School Name</w:t>
      </w:r>
      <w:r>
        <w:rPr>
          <w:sz w:val="20"/>
          <w:szCs w:val="20"/>
        </w:rPr>
        <w:tab/>
      </w:r>
      <w:r>
        <w:rPr>
          <w:sz w:val="20"/>
          <w:szCs w:val="20"/>
        </w:rPr>
        <w:tab/>
      </w:r>
      <w:r>
        <w:rPr>
          <w:sz w:val="20"/>
          <w:szCs w:val="20"/>
        </w:rPr>
        <w:tab/>
      </w:r>
      <w:r>
        <w:rPr>
          <w:sz w:val="20"/>
          <w:szCs w:val="20"/>
        </w:rPr>
        <w:tab/>
      </w:r>
      <w:r>
        <w:rPr>
          <w:sz w:val="20"/>
          <w:szCs w:val="20"/>
        </w:rPr>
        <w:tab/>
      </w:r>
      <w:r>
        <w:rPr>
          <w:sz w:val="20"/>
          <w:szCs w:val="20"/>
        </w:rPr>
        <w:tab/>
        <w:t>School Counselor</w:t>
      </w:r>
    </w:p>
    <w:p w14:paraId="037BCF92" w14:textId="77777777" w:rsidR="000131ED" w:rsidRDefault="000131ED" w:rsidP="00614677">
      <w:pPr>
        <w:spacing w:after="40"/>
        <w:rPr>
          <w:sz w:val="20"/>
          <w:szCs w:val="20"/>
        </w:rPr>
      </w:pPr>
    </w:p>
    <w:p w14:paraId="3FD6CC16" w14:textId="77777777" w:rsidR="000131ED" w:rsidRDefault="00614677" w:rsidP="00614677">
      <w:pPr>
        <w:spacing w:after="40"/>
        <w:rPr>
          <w:sz w:val="20"/>
          <w:szCs w:val="20"/>
        </w:rPr>
      </w:pPr>
      <w:r>
        <w:rPr>
          <w:sz w:val="20"/>
          <w:szCs w:val="20"/>
        </w:rPr>
        <w:t>Year Entered 9</w:t>
      </w:r>
      <w:r w:rsidRPr="00614677">
        <w:rPr>
          <w:sz w:val="20"/>
          <w:szCs w:val="20"/>
          <w:vertAlign w:val="superscript"/>
        </w:rPr>
        <w:t>th</w:t>
      </w:r>
      <w:r>
        <w:rPr>
          <w:sz w:val="20"/>
          <w:szCs w:val="20"/>
        </w:rPr>
        <w:t xml:space="preserve"> grade_________________________</w:t>
      </w:r>
    </w:p>
    <w:p w14:paraId="2E603CBD" w14:textId="77777777" w:rsidR="000131ED" w:rsidRDefault="00614677" w:rsidP="00614677">
      <w:pPr>
        <w:spacing w:after="40"/>
        <w:rPr>
          <w:sz w:val="20"/>
          <w:szCs w:val="20"/>
        </w:rPr>
      </w:pPr>
      <w:r>
        <w:rPr>
          <w:sz w:val="20"/>
          <w:szCs w:val="20"/>
        </w:rPr>
        <w:t>Number of credits earned to date________________</w:t>
      </w:r>
    </w:p>
    <w:p w14:paraId="3D06E2D8" w14:textId="77777777" w:rsidR="000131ED" w:rsidRDefault="00614677" w:rsidP="00614677">
      <w:pPr>
        <w:spacing w:after="40"/>
        <w:rPr>
          <w:sz w:val="20"/>
          <w:szCs w:val="20"/>
        </w:rPr>
      </w:pPr>
      <w:r>
        <w:rPr>
          <w:sz w:val="20"/>
          <w:szCs w:val="20"/>
        </w:rPr>
        <w:t>Variance Needed? (Please Circle)</w:t>
      </w:r>
      <w:r>
        <w:rPr>
          <w:sz w:val="20"/>
          <w:szCs w:val="20"/>
        </w:rPr>
        <w:tab/>
        <w:t>YES</w:t>
      </w:r>
      <w:r>
        <w:rPr>
          <w:sz w:val="20"/>
          <w:szCs w:val="20"/>
        </w:rPr>
        <w:tab/>
        <w:t>NO</w:t>
      </w:r>
    </w:p>
    <w:p w14:paraId="4C395D8C" w14:textId="77777777" w:rsidR="000131ED" w:rsidRDefault="000131ED" w:rsidP="00614677">
      <w:pPr>
        <w:spacing w:after="40"/>
        <w:rPr>
          <w:sz w:val="20"/>
          <w:szCs w:val="20"/>
        </w:rPr>
      </w:pPr>
    </w:p>
    <w:p w14:paraId="4FC69EF9" w14:textId="6BF21CB2" w:rsidR="000131ED" w:rsidRDefault="000131ED" w:rsidP="00614677">
      <w:pPr>
        <w:spacing w:after="40"/>
        <w:rPr>
          <w:sz w:val="20"/>
          <w:szCs w:val="20"/>
        </w:rPr>
      </w:pPr>
    </w:p>
    <w:p w14:paraId="050F33CF" w14:textId="77777777" w:rsidR="003064B9" w:rsidRDefault="003064B9" w:rsidP="00614677">
      <w:pPr>
        <w:spacing w:after="40"/>
        <w:rPr>
          <w:sz w:val="20"/>
          <w:szCs w:val="20"/>
        </w:rPr>
      </w:pPr>
    </w:p>
    <w:p w14:paraId="11CD8B81" w14:textId="33432D3E" w:rsidR="000131ED" w:rsidRDefault="00614677" w:rsidP="00614677">
      <w:pPr>
        <w:spacing w:after="40"/>
        <w:rPr>
          <w:sz w:val="20"/>
          <w:szCs w:val="20"/>
        </w:rPr>
      </w:pPr>
      <w:r>
        <w:rPr>
          <w:sz w:val="20"/>
          <w:szCs w:val="20"/>
        </w:rPr>
        <w:t>*</w:t>
      </w:r>
      <w:r w:rsidRPr="00614677">
        <w:rPr>
          <w:sz w:val="20"/>
          <w:szCs w:val="20"/>
        </w:rPr>
        <w:t xml:space="preserve">As stated in the General Assurances students will not begin preparation for the </w:t>
      </w:r>
      <w:r w:rsidR="003064B9">
        <w:rPr>
          <w:sz w:val="20"/>
          <w:szCs w:val="20"/>
        </w:rPr>
        <w:t>GED</w:t>
      </w:r>
      <w:r w:rsidRPr="00614677">
        <w:rPr>
          <w:sz w:val="20"/>
          <w:szCs w:val="20"/>
        </w:rPr>
        <w:t xml:space="preserve"> Tests until they read at 9.0 grade level and demonstrate readiness on tests approved by the Commissioner of Education.</w:t>
      </w:r>
    </w:p>
    <w:p w14:paraId="26DC7B8C" w14:textId="4243C3D0" w:rsidR="00071AF3" w:rsidRPr="00071AF3" w:rsidRDefault="00071AF3" w:rsidP="003064B9">
      <w:pPr>
        <w:spacing w:after="40"/>
        <w:ind w:firstLine="360"/>
        <w:jc w:val="center"/>
        <w:rPr>
          <w:b/>
        </w:rPr>
      </w:pPr>
      <w:r w:rsidRPr="00071AF3">
        <w:rPr>
          <w:b/>
        </w:rPr>
        <w:lastRenderedPageBreak/>
        <w:t>High School Equivalency Program Application Form (continued)</w:t>
      </w:r>
    </w:p>
    <w:p w14:paraId="737C601B" w14:textId="77777777" w:rsidR="00071AF3" w:rsidRDefault="00071AF3" w:rsidP="00071AF3">
      <w:pPr>
        <w:spacing w:after="40"/>
        <w:jc w:val="center"/>
        <w:rPr>
          <w:sz w:val="20"/>
          <w:szCs w:val="20"/>
        </w:rPr>
      </w:pPr>
    </w:p>
    <w:p w14:paraId="057FD922" w14:textId="77777777" w:rsidR="000131ED" w:rsidRPr="008346D2" w:rsidRDefault="00A90A40" w:rsidP="008346D2">
      <w:pPr>
        <w:pStyle w:val="ListParagraph"/>
        <w:numPr>
          <w:ilvl w:val="0"/>
          <w:numId w:val="1"/>
        </w:numPr>
        <w:spacing w:after="40"/>
        <w:rPr>
          <w:sz w:val="20"/>
          <w:szCs w:val="20"/>
        </w:rPr>
      </w:pPr>
      <w:r w:rsidRPr="008346D2">
        <w:rPr>
          <w:sz w:val="20"/>
          <w:szCs w:val="20"/>
        </w:rPr>
        <w:t>Has this student received any school-based psychological or counseling service?  Yes______  No_______</w:t>
      </w:r>
    </w:p>
    <w:p w14:paraId="14B9A16E" w14:textId="77777777" w:rsidR="00A90A40" w:rsidRDefault="00A90A40" w:rsidP="00A90A40">
      <w:pPr>
        <w:pStyle w:val="ListParagraph"/>
        <w:spacing w:after="40"/>
        <w:rPr>
          <w:b/>
          <w:sz w:val="20"/>
          <w:szCs w:val="20"/>
        </w:rPr>
      </w:pPr>
      <w:r>
        <w:rPr>
          <w:sz w:val="20"/>
          <w:szCs w:val="20"/>
        </w:rPr>
        <w:t xml:space="preserve">If yes, please attach a list of services and providers.  </w:t>
      </w:r>
      <w:r w:rsidRPr="00A90A40">
        <w:rPr>
          <w:b/>
          <w:sz w:val="20"/>
          <w:szCs w:val="20"/>
        </w:rPr>
        <w:t>Please include any reports relating to this service.</w:t>
      </w:r>
    </w:p>
    <w:p w14:paraId="3072B5A7" w14:textId="77777777" w:rsidR="00A90A40" w:rsidRDefault="00A90A40" w:rsidP="00A90A40">
      <w:pPr>
        <w:spacing w:after="40"/>
        <w:rPr>
          <w:sz w:val="20"/>
          <w:szCs w:val="20"/>
        </w:rPr>
      </w:pPr>
    </w:p>
    <w:p w14:paraId="3BAFA674" w14:textId="77777777" w:rsidR="00A90A40" w:rsidRDefault="00A90A40" w:rsidP="00A90A40">
      <w:pPr>
        <w:pStyle w:val="ListParagraph"/>
        <w:numPr>
          <w:ilvl w:val="0"/>
          <w:numId w:val="1"/>
        </w:numPr>
        <w:spacing w:after="40"/>
        <w:rPr>
          <w:sz w:val="20"/>
          <w:szCs w:val="20"/>
        </w:rPr>
      </w:pPr>
      <w:r>
        <w:rPr>
          <w:sz w:val="20"/>
          <w:szCs w:val="20"/>
        </w:rPr>
        <w:t xml:space="preserve">Does this student have an </w:t>
      </w:r>
      <w:r w:rsidRPr="00A90A40">
        <w:rPr>
          <w:b/>
          <w:sz w:val="20"/>
          <w:szCs w:val="20"/>
        </w:rPr>
        <w:t>IEP or 504</w:t>
      </w:r>
      <w:r>
        <w:rPr>
          <w:sz w:val="20"/>
          <w:szCs w:val="20"/>
        </w:rPr>
        <w:t>?  Yes_____</w:t>
      </w:r>
      <w:r>
        <w:rPr>
          <w:sz w:val="20"/>
          <w:szCs w:val="20"/>
        </w:rPr>
        <w:tab/>
        <w:t>No_______</w:t>
      </w:r>
      <w:r>
        <w:rPr>
          <w:sz w:val="20"/>
          <w:szCs w:val="20"/>
        </w:rPr>
        <w:tab/>
        <w:t>Declassified?  Yes_____   No_____</w:t>
      </w:r>
    </w:p>
    <w:p w14:paraId="5C91815D" w14:textId="77777777" w:rsidR="00A90A40" w:rsidRDefault="00A90A40" w:rsidP="00A90A40">
      <w:pPr>
        <w:pStyle w:val="ListParagraph"/>
        <w:spacing w:after="40"/>
        <w:rPr>
          <w:sz w:val="20"/>
          <w:szCs w:val="20"/>
        </w:rPr>
      </w:pPr>
      <w:r>
        <w:rPr>
          <w:sz w:val="20"/>
          <w:szCs w:val="20"/>
        </w:rPr>
        <w:t>If yes, please attach a copy of the most recent document.</w:t>
      </w:r>
    </w:p>
    <w:p w14:paraId="551CA2BA" w14:textId="77777777" w:rsidR="00A90A40" w:rsidRDefault="00A90A40" w:rsidP="00A90A40">
      <w:pPr>
        <w:spacing w:after="40"/>
        <w:rPr>
          <w:sz w:val="20"/>
          <w:szCs w:val="20"/>
        </w:rPr>
      </w:pPr>
    </w:p>
    <w:p w14:paraId="5B69FE2F" w14:textId="77777777" w:rsidR="00071AF3" w:rsidRDefault="00071AF3" w:rsidP="00A90A40">
      <w:pPr>
        <w:spacing w:after="40"/>
      </w:pPr>
      <w:r w:rsidRPr="00071AF3">
        <w:rPr>
          <w:b/>
        </w:rPr>
        <w:t>SECTION C:</w:t>
      </w:r>
      <w:r>
        <w:rPr>
          <w:b/>
        </w:rPr>
        <w:t xml:space="preserve"> </w:t>
      </w:r>
      <w:r>
        <w:t>SCHOOL ADMINISTRATION</w:t>
      </w:r>
    </w:p>
    <w:p w14:paraId="0C49322F" w14:textId="77777777" w:rsidR="00071AF3" w:rsidRPr="00071AF3" w:rsidRDefault="00071AF3" w:rsidP="00A90A40">
      <w:pPr>
        <w:spacing w:after="40"/>
        <w:rPr>
          <w:sz w:val="20"/>
          <w:szCs w:val="20"/>
        </w:rPr>
      </w:pPr>
      <w:r w:rsidRPr="00071AF3">
        <w:rPr>
          <w:sz w:val="20"/>
          <w:szCs w:val="20"/>
        </w:rPr>
        <w:t>Please indicate below your acceptance of this youth into the BOCES AHSEP/TEP program.</w:t>
      </w:r>
    </w:p>
    <w:p w14:paraId="6F16F822" w14:textId="77777777" w:rsidR="00071AF3" w:rsidRDefault="00071AF3" w:rsidP="00A90A40">
      <w:pPr>
        <w:spacing w:after="40"/>
      </w:pPr>
    </w:p>
    <w:p w14:paraId="5F3A1FFE" w14:textId="77777777" w:rsidR="00071AF3" w:rsidRPr="00071AF3" w:rsidRDefault="00071AF3" w:rsidP="00071AF3">
      <w:pPr>
        <w:pStyle w:val="ListParagraph"/>
        <w:numPr>
          <w:ilvl w:val="0"/>
          <w:numId w:val="1"/>
        </w:numPr>
        <w:spacing w:after="40"/>
        <w:rPr>
          <w:sz w:val="20"/>
          <w:szCs w:val="20"/>
        </w:rPr>
      </w:pPr>
      <w:r w:rsidRPr="00071AF3">
        <w:rPr>
          <w:sz w:val="20"/>
          <w:szCs w:val="20"/>
        </w:rPr>
        <w:t>_______________________________</w:t>
      </w:r>
      <w:r>
        <w:rPr>
          <w:sz w:val="20"/>
          <w:szCs w:val="20"/>
        </w:rPr>
        <w:tab/>
      </w:r>
      <w:r>
        <w:rPr>
          <w:sz w:val="20"/>
          <w:szCs w:val="20"/>
        </w:rPr>
        <w:tab/>
      </w:r>
      <w:r>
        <w:rPr>
          <w:sz w:val="20"/>
          <w:szCs w:val="20"/>
        </w:rPr>
        <w:tab/>
        <w:t>___________________</w:t>
      </w:r>
    </w:p>
    <w:p w14:paraId="53EA45FD" w14:textId="77777777" w:rsidR="00071AF3" w:rsidRPr="00071AF3" w:rsidRDefault="00071AF3" w:rsidP="00071AF3">
      <w:pPr>
        <w:spacing w:after="40"/>
        <w:ind w:left="720" w:firstLine="720"/>
        <w:rPr>
          <w:sz w:val="20"/>
          <w:szCs w:val="20"/>
        </w:rPr>
      </w:pPr>
      <w:r>
        <w:rPr>
          <w:sz w:val="20"/>
          <w:szCs w:val="20"/>
        </w:rPr>
        <w:t xml:space="preserve">      </w:t>
      </w:r>
      <w:r w:rsidRPr="00071AF3">
        <w:rPr>
          <w:sz w:val="20"/>
          <w:szCs w:val="20"/>
        </w:rPr>
        <w:t>Principal</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5D8BD845" w14:textId="77777777" w:rsidR="00071AF3" w:rsidRDefault="00071AF3" w:rsidP="00071AF3">
      <w:pPr>
        <w:spacing w:after="40"/>
      </w:pPr>
    </w:p>
    <w:p w14:paraId="58F4B558" w14:textId="77777777" w:rsidR="00071AF3" w:rsidRDefault="00071AF3" w:rsidP="00071AF3">
      <w:pPr>
        <w:pStyle w:val="ListParagraph"/>
        <w:numPr>
          <w:ilvl w:val="0"/>
          <w:numId w:val="1"/>
        </w:numPr>
        <w:spacing w:after="40"/>
      </w:pPr>
      <w:r>
        <w:t>____________________________</w:t>
      </w:r>
      <w:r>
        <w:tab/>
      </w:r>
      <w:r>
        <w:tab/>
      </w:r>
      <w:r>
        <w:tab/>
        <w:t>_________________</w:t>
      </w:r>
    </w:p>
    <w:p w14:paraId="3EDDC87C" w14:textId="77777777" w:rsidR="00071AF3" w:rsidRDefault="00071AF3" w:rsidP="00071AF3">
      <w:pPr>
        <w:spacing w:after="40"/>
        <w:rPr>
          <w:sz w:val="20"/>
          <w:szCs w:val="20"/>
        </w:rPr>
      </w:pPr>
      <w:r w:rsidRPr="00071AF3">
        <w:rPr>
          <w:sz w:val="20"/>
          <w:szCs w:val="20"/>
        </w:rPr>
        <w:t xml:space="preserve">                                  Superintendent</w:t>
      </w:r>
      <w:r w:rsidRPr="00071AF3">
        <w:rPr>
          <w:sz w:val="20"/>
          <w:szCs w:val="20"/>
        </w:rPr>
        <w:tab/>
      </w:r>
      <w:r w:rsidRPr="00071AF3">
        <w:rPr>
          <w:sz w:val="20"/>
          <w:szCs w:val="20"/>
        </w:rPr>
        <w:tab/>
      </w:r>
      <w:r w:rsidRPr="00071AF3">
        <w:rPr>
          <w:sz w:val="20"/>
          <w:szCs w:val="20"/>
        </w:rPr>
        <w:tab/>
      </w:r>
      <w:r w:rsidRPr="00071AF3">
        <w:rPr>
          <w:sz w:val="20"/>
          <w:szCs w:val="20"/>
        </w:rPr>
        <w:tab/>
      </w:r>
      <w:r w:rsidRPr="00071AF3">
        <w:rPr>
          <w:sz w:val="20"/>
          <w:szCs w:val="20"/>
        </w:rPr>
        <w:tab/>
      </w:r>
      <w:r>
        <w:rPr>
          <w:sz w:val="20"/>
          <w:szCs w:val="20"/>
        </w:rPr>
        <w:tab/>
      </w:r>
      <w:r w:rsidRPr="00071AF3">
        <w:rPr>
          <w:sz w:val="20"/>
          <w:szCs w:val="20"/>
        </w:rPr>
        <w:t>Date</w:t>
      </w:r>
    </w:p>
    <w:p w14:paraId="5D611CE1" w14:textId="77777777" w:rsidR="00D45BA1" w:rsidRDefault="00D45BA1" w:rsidP="00071AF3">
      <w:pPr>
        <w:spacing w:after="40"/>
        <w:rPr>
          <w:sz w:val="20"/>
          <w:szCs w:val="20"/>
        </w:rPr>
      </w:pPr>
    </w:p>
    <w:p w14:paraId="719DC9CA" w14:textId="77777777" w:rsidR="00D45BA1" w:rsidRPr="00D45BA1" w:rsidRDefault="00D45BA1" w:rsidP="008346D2">
      <w:pPr>
        <w:spacing w:after="40"/>
        <w:ind w:firstLine="720"/>
        <w:rPr>
          <w:b/>
          <w:sz w:val="20"/>
          <w:szCs w:val="20"/>
        </w:rPr>
      </w:pPr>
      <w:r w:rsidRPr="00D45BA1">
        <w:rPr>
          <w:b/>
          <w:sz w:val="20"/>
          <w:szCs w:val="20"/>
        </w:rPr>
        <w:t>Cayuga-Onondaga BOCES Career and Technical Education with High School Equivalency Options</w:t>
      </w:r>
    </w:p>
    <w:p w14:paraId="4D53335B" w14:textId="77777777" w:rsidR="00D45BA1" w:rsidRPr="00D45BA1" w:rsidRDefault="00D45BA1" w:rsidP="00D45BA1">
      <w:pPr>
        <w:spacing w:after="40"/>
        <w:jc w:val="center"/>
        <w:rPr>
          <w:b/>
          <w:sz w:val="20"/>
          <w:szCs w:val="20"/>
        </w:rPr>
      </w:pPr>
      <w:r w:rsidRPr="00D45BA1">
        <w:rPr>
          <w:b/>
          <w:sz w:val="20"/>
          <w:szCs w:val="20"/>
        </w:rPr>
        <w:t>(TEP &amp; AHSEP)</w:t>
      </w:r>
    </w:p>
    <w:p w14:paraId="0BE61655" w14:textId="77777777" w:rsidR="00D45BA1" w:rsidRDefault="00D45BA1" w:rsidP="00D45BA1">
      <w:pPr>
        <w:spacing w:after="40"/>
        <w:rPr>
          <w:sz w:val="20"/>
          <w:szCs w:val="20"/>
        </w:rPr>
      </w:pPr>
      <w:r w:rsidRPr="00D45BA1">
        <w:rPr>
          <w:sz w:val="20"/>
          <w:szCs w:val="20"/>
        </w:rPr>
        <w:t>It is our belief that individual needs of our at-risk students can best be met when a clear understanding of program components and duration of program is articulated.  Each student in the Alternative High School Equivalency program has a unique set of needs and is involved in a variety of life circumstances.  To meet these needs in a more prescriptive manner the following option choices should be evaluated and agreed upon by the home school, the REC staff, student, and parent/guardian before the student begins the program.  This type of information will allow the REC faculty to design both short and long term goals that will lead to successful completion of workforce preparation and successful completion of a High School Equivalency Diploma.</w:t>
      </w:r>
    </w:p>
    <w:p w14:paraId="14F3806A" w14:textId="77777777" w:rsidR="00D45BA1" w:rsidRDefault="00D45BA1" w:rsidP="00D45BA1">
      <w:pPr>
        <w:spacing w:after="40"/>
        <w:rPr>
          <w:sz w:val="20"/>
          <w:szCs w:val="20"/>
        </w:rPr>
      </w:pPr>
    </w:p>
    <w:p w14:paraId="5C922B90" w14:textId="77777777" w:rsidR="00D45BA1" w:rsidRDefault="00D45BA1" w:rsidP="00D45BA1">
      <w:pPr>
        <w:spacing w:after="40"/>
        <w:rPr>
          <w:sz w:val="20"/>
          <w:szCs w:val="20"/>
        </w:rPr>
      </w:pPr>
      <w:r>
        <w:rPr>
          <w:sz w:val="20"/>
          <w:szCs w:val="20"/>
        </w:rPr>
        <w:t>Program Options: (Please Circle)</w:t>
      </w:r>
    </w:p>
    <w:p w14:paraId="6E9E10F8" w14:textId="77777777" w:rsidR="00D45BA1" w:rsidRDefault="00D45BA1" w:rsidP="00D45BA1">
      <w:pPr>
        <w:spacing w:after="40"/>
        <w:rPr>
          <w:sz w:val="20"/>
          <w:szCs w:val="20"/>
        </w:rPr>
      </w:pPr>
      <w:r w:rsidRPr="00D45BA1">
        <w:rPr>
          <w:b/>
        </w:rPr>
        <w:t>TEP:</w:t>
      </w:r>
      <w:r>
        <w:rPr>
          <w:b/>
        </w:rPr>
        <w:t xml:space="preserve">  </w:t>
      </w:r>
      <w:r>
        <w:rPr>
          <w:sz w:val="20"/>
          <w:szCs w:val="20"/>
        </w:rPr>
        <w:t>This option will include students who have not yet reached “maximum compulsory school attendance age.”  Students will participate in a half-day career and technical education program and half-day of instruction leading toward successful completion of a high school equivalency diploma.</w:t>
      </w:r>
    </w:p>
    <w:p w14:paraId="40FDFC3F" w14:textId="77777777" w:rsidR="00D45BA1" w:rsidRDefault="00D45BA1" w:rsidP="00D45BA1">
      <w:pPr>
        <w:spacing w:after="40"/>
        <w:rPr>
          <w:sz w:val="20"/>
          <w:szCs w:val="20"/>
        </w:rPr>
      </w:pPr>
    </w:p>
    <w:p w14:paraId="6AC2C3FE" w14:textId="77777777" w:rsidR="00D45BA1" w:rsidRDefault="00D45BA1" w:rsidP="00D45BA1">
      <w:pPr>
        <w:spacing w:after="40"/>
        <w:rPr>
          <w:sz w:val="20"/>
          <w:szCs w:val="20"/>
        </w:rPr>
      </w:pPr>
      <w:r w:rsidRPr="00D45BA1">
        <w:rPr>
          <w:b/>
        </w:rPr>
        <w:t>AHSEP:</w:t>
      </w:r>
      <w:r w:rsidRPr="00D45BA1">
        <w:rPr>
          <w:b/>
        </w:rPr>
        <w:tab/>
      </w:r>
      <w:r>
        <w:rPr>
          <w:sz w:val="20"/>
          <w:szCs w:val="20"/>
        </w:rPr>
        <w:t>This option is for students who have reached “maximum compulsory school attendance age” and will participate in a half-day leading up to successful completion of a high school equivalency program, with or without a half-day of career and technical education.</w:t>
      </w:r>
    </w:p>
    <w:p w14:paraId="5A1DB6A8" w14:textId="77777777" w:rsidR="003064B9" w:rsidRDefault="003064B9" w:rsidP="00D45BA1">
      <w:pPr>
        <w:spacing w:after="40"/>
        <w:rPr>
          <w:sz w:val="20"/>
          <w:szCs w:val="20"/>
        </w:rPr>
      </w:pPr>
    </w:p>
    <w:p w14:paraId="27590E40" w14:textId="70D0958E" w:rsidR="00C94AEE" w:rsidRDefault="00D45BA1" w:rsidP="00D45BA1">
      <w:pPr>
        <w:spacing w:after="40"/>
        <w:rPr>
          <w:sz w:val="20"/>
          <w:szCs w:val="20"/>
        </w:rPr>
      </w:pPr>
      <w:r>
        <w:rPr>
          <w:sz w:val="20"/>
          <w:szCs w:val="20"/>
        </w:rPr>
        <w:t xml:space="preserve">*Please </w:t>
      </w:r>
      <w:r w:rsidR="00C94AEE">
        <w:rPr>
          <w:sz w:val="20"/>
          <w:szCs w:val="20"/>
        </w:rPr>
        <w:t xml:space="preserve">understand that all TEP students </w:t>
      </w:r>
      <w:r>
        <w:rPr>
          <w:sz w:val="20"/>
          <w:szCs w:val="20"/>
        </w:rPr>
        <w:t xml:space="preserve">will not be able to sit for the </w:t>
      </w:r>
      <w:r w:rsidR="003064B9">
        <w:rPr>
          <w:sz w:val="20"/>
          <w:szCs w:val="20"/>
        </w:rPr>
        <w:t>GED</w:t>
      </w:r>
      <w:r>
        <w:rPr>
          <w:sz w:val="20"/>
          <w:szCs w:val="20"/>
        </w:rPr>
        <w:t xml:space="preserve"> exam until they have reached maximum compulsory</w:t>
      </w:r>
      <w:r w:rsidR="00C94AEE">
        <w:rPr>
          <w:sz w:val="20"/>
          <w:szCs w:val="20"/>
        </w:rPr>
        <w:t xml:space="preserve"> school attendance age.</w:t>
      </w:r>
    </w:p>
    <w:p w14:paraId="16D97918" w14:textId="77777777" w:rsidR="003064B9" w:rsidRDefault="003064B9" w:rsidP="00D45BA1">
      <w:pPr>
        <w:spacing w:after="40"/>
        <w:rPr>
          <w:sz w:val="20"/>
          <w:szCs w:val="20"/>
        </w:rPr>
      </w:pPr>
    </w:p>
    <w:p w14:paraId="41FC0097" w14:textId="3EC816EA" w:rsidR="000059C0" w:rsidRDefault="000059C0" w:rsidP="00D45BA1">
      <w:pPr>
        <w:spacing w:after="40"/>
        <w:rPr>
          <w:sz w:val="20"/>
          <w:szCs w:val="20"/>
        </w:rPr>
      </w:pPr>
      <w:r>
        <w:rPr>
          <w:sz w:val="20"/>
          <w:szCs w:val="20"/>
        </w:rPr>
        <w:t>CTE Program:_______________________________________________</w:t>
      </w:r>
    </w:p>
    <w:p w14:paraId="277CDE31" w14:textId="7C64D52A" w:rsidR="003064B9" w:rsidRDefault="003064B9" w:rsidP="00D45BA1">
      <w:pPr>
        <w:spacing w:after="40"/>
        <w:rPr>
          <w:sz w:val="20"/>
          <w:szCs w:val="20"/>
        </w:rPr>
      </w:pPr>
    </w:p>
    <w:p w14:paraId="580DC759" w14:textId="2F650577" w:rsidR="003064B9" w:rsidRDefault="003064B9" w:rsidP="00D45BA1">
      <w:pPr>
        <w:spacing w:after="40"/>
        <w:rPr>
          <w:sz w:val="20"/>
          <w:szCs w:val="20"/>
        </w:rPr>
      </w:pPr>
      <w:r w:rsidRPr="003064B9">
        <w:rPr>
          <w:b/>
          <w:bCs/>
          <w:sz w:val="20"/>
          <w:szCs w:val="20"/>
        </w:rPr>
        <w:t>GED.com ID #</w:t>
      </w:r>
      <w:r>
        <w:rPr>
          <w:sz w:val="20"/>
          <w:szCs w:val="20"/>
        </w:rPr>
        <w:t>______________________________________________</w:t>
      </w:r>
      <w:r>
        <w:rPr>
          <w:b/>
          <w:bCs/>
          <w:sz w:val="20"/>
          <w:szCs w:val="20"/>
        </w:rPr>
        <w:t xml:space="preserve"> </w:t>
      </w:r>
      <w:r w:rsidRPr="003064B9">
        <w:rPr>
          <w:b/>
          <w:bCs/>
          <w:sz w:val="20"/>
          <w:szCs w:val="20"/>
        </w:rPr>
        <w:t>Username</w:t>
      </w:r>
      <w:r>
        <w:rPr>
          <w:sz w:val="20"/>
          <w:szCs w:val="20"/>
        </w:rPr>
        <w:t>__________________________________</w:t>
      </w:r>
      <w:r>
        <w:rPr>
          <w:sz w:val="20"/>
          <w:szCs w:val="20"/>
        </w:rPr>
        <w:tab/>
      </w:r>
      <w:r>
        <w:rPr>
          <w:sz w:val="20"/>
          <w:szCs w:val="20"/>
        </w:rPr>
        <w:tab/>
      </w:r>
      <w:r w:rsidRPr="003064B9">
        <w:rPr>
          <w:b/>
          <w:bCs/>
          <w:sz w:val="20"/>
          <w:szCs w:val="20"/>
        </w:rPr>
        <w:t>Password</w:t>
      </w:r>
      <w:r>
        <w:rPr>
          <w:sz w:val="20"/>
          <w:szCs w:val="20"/>
        </w:rPr>
        <w:t>_______________________________</w:t>
      </w:r>
    </w:p>
    <w:sectPr w:rsidR="00306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E504D"/>
    <w:multiLevelType w:val="hybridMultilevel"/>
    <w:tmpl w:val="61B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8"/>
    <w:rsid w:val="000059C0"/>
    <w:rsid w:val="000131ED"/>
    <w:rsid w:val="00071AF3"/>
    <w:rsid w:val="003064B9"/>
    <w:rsid w:val="003C6AB4"/>
    <w:rsid w:val="004763B0"/>
    <w:rsid w:val="005F6B95"/>
    <w:rsid w:val="00614677"/>
    <w:rsid w:val="0063685B"/>
    <w:rsid w:val="008346D2"/>
    <w:rsid w:val="009715E2"/>
    <w:rsid w:val="00A90A40"/>
    <w:rsid w:val="00A92145"/>
    <w:rsid w:val="00C04838"/>
    <w:rsid w:val="00C94AEE"/>
    <w:rsid w:val="00D3379B"/>
    <w:rsid w:val="00D45BA1"/>
    <w:rsid w:val="00F1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51E4"/>
  <w15:chartTrackingRefBased/>
  <w15:docId w15:val="{AE078F6A-7B0A-4D87-B215-709FF7B8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145"/>
    <w:pPr>
      <w:ind w:left="720"/>
      <w:contextualSpacing/>
    </w:pPr>
  </w:style>
  <w:style w:type="paragraph" w:styleId="BalloonText">
    <w:name w:val="Balloon Text"/>
    <w:basedOn w:val="Normal"/>
    <w:link w:val="BalloonTextChar"/>
    <w:uiPriority w:val="99"/>
    <w:semiHidden/>
    <w:unhideWhenUsed/>
    <w:rsid w:val="00F12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1ED6-B21C-49DF-A20E-1C3FFD78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Cayuga-Onondaga BOCES</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Vormwald</dc:creator>
  <cp:keywords/>
  <dc:description/>
  <cp:lastModifiedBy>Melisa</cp:lastModifiedBy>
  <cp:revision>10</cp:revision>
  <cp:lastPrinted>2019-03-25T18:20:00Z</cp:lastPrinted>
  <dcterms:created xsi:type="dcterms:W3CDTF">2019-02-15T17:53:00Z</dcterms:created>
  <dcterms:modified xsi:type="dcterms:W3CDTF">2022-11-15T13:28:00Z</dcterms:modified>
</cp:coreProperties>
</file>